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楷体_GB2312" w:hAnsi="华文中宋" w:eastAsia="楷体_GB2312"/>
          <w:sz w:val="28"/>
          <w:szCs w:val="28"/>
        </w:rPr>
      </w:pPr>
      <w:r>
        <w:rPr>
          <w:rFonts w:hint="eastAsia" w:ascii="楷体_GB2312" w:hAnsi="华文中宋" w:eastAsia="楷体_GB2312"/>
          <w:sz w:val="28"/>
          <w:szCs w:val="28"/>
        </w:rPr>
        <w:t>附件一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/>
          <w:b/>
          <w:sz w:val="40"/>
          <w:szCs w:val="44"/>
        </w:rPr>
      </w:pPr>
      <w:r>
        <w:rPr>
          <w:rFonts w:hint="eastAsia" w:ascii="华文中宋" w:hAnsi="华文中宋" w:eastAsia="华文中宋"/>
          <w:b/>
          <w:sz w:val="40"/>
          <w:szCs w:val="44"/>
        </w:rPr>
        <w:t>2021年上海市优秀科普微视频评选申报表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/>
          <w:b/>
          <w:sz w:val="40"/>
          <w:szCs w:val="44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推荐单位：</w:t>
      </w:r>
    </w:p>
    <w:tbl>
      <w:tblPr>
        <w:tblStyle w:val="4"/>
        <w:tblW w:w="0" w:type="auto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410"/>
        <w:gridCol w:w="2094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名称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类别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播出时间</w:t>
            </w:r>
          </w:p>
        </w:tc>
        <w:tc>
          <w:tcPr>
            <w:tcW w:w="22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主创人员（或单位）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播出平台及网址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联系地址</w:t>
            </w:r>
          </w:p>
        </w:tc>
        <w:tc>
          <w:tcPr>
            <w:tcW w:w="67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电子邮箱</w:t>
            </w:r>
          </w:p>
        </w:tc>
        <w:tc>
          <w:tcPr>
            <w:tcW w:w="2294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内容简介</w:t>
            </w:r>
          </w:p>
        </w:tc>
        <w:tc>
          <w:tcPr>
            <w:tcW w:w="6798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（100字以内）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主要创新点</w:t>
            </w:r>
          </w:p>
        </w:tc>
        <w:tc>
          <w:tcPr>
            <w:tcW w:w="6798" w:type="dxa"/>
            <w:gridSpan w:val="3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（100字以内）</w:t>
            </w: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传播效果</w:t>
            </w:r>
          </w:p>
        </w:tc>
        <w:tc>
          <w:tcPr>
            <w:tcW w:w="6798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（100字以内）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作者承诺</w:t>
            </w:r>
          </w:p>
        </w:tc>
        <w:tc>
          <w:tcPr>
            <w:tcW w:w="6798" w:type="dxa"/>
            <w:gridSpan w:val="3"/>
          </w:tcPr>
          <w:p>
            <w:pPr>
              <w:adjustRightInd w:val="0"/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本人郑重承诺：对所提交的微视频作品拥有自主知识产权，同意在上海市科普相关服务平台上进行无偿公益使用。如在评选期间出现任何纠纷，将由个人承担后果。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姓名（签字）：</w:t>
            </w:r>
          </w:p>
          <w:p>
            <w:pPr>
              <w:adjustRightInd w:val="0"/>
              <w:snapToGrid w:val="0"/>
              <w:spacing w:line="600" w:lineRule="exact"/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单位推荐</w:t>
            </w:r>
          </w:p>
        </w:tc>
        <w:tc>
          <w:tcPr>
            <w:tcW w:w="6798" w:type="dxa"/>
            <w:gridSpan w:val="3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3080" w:firstLineChars="1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单位（盖章）</w:t>
            </w:r>
          </w:p>
          <w:p>
            <w:pPr>
              <w:adjustRightInd w:val="0"/>
              <w:snapToGrid w:val="0"/>
              <w:spacing w:line="600" w:lineRule="exact"/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2021年  月  日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注：签字需手写</w:t>
      </w:r>
    </w:p>
    <w:p>
      <w:pPr>
        <w:adjustRightInd w:val="0"/>
        <w:snapToGrid w:val="0"/>
        <w:spacing w:line="600" w:lineRule="exact"/>
        <w:jc w:val="left"/>
        <w:rPr>
          <w:rFonts w:ascii="仿宋_GB2312" w:hAnsi="华文中宋" w:eastAsia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jc w:val="left"/>
        <w:rPr>
          <w:rFonts w:ascii="仿宋_GB2312" w:hAnsi="华文中宋" w:eastAsia="仿宋_GB2312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2009"/>
    <w:rsid w:val="0A722009"/>
    <w:rsid w:val="409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2021-03-23T00:35:00Z</dcterms:created>
  <dc:creator>嘟嘟</dc:creator>
  <cp:lastModifiedBy>嘟嘟</cp:lastModifiedBy>
  <dcterms:modified xsi:type="dcterms:W3CDTF">2021-03-23T00:36:29Z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F0ACAA2416AF4D869426F239A39AF303</vt:lpwstr>
  </property>
</Properties>
</file>